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57BE" w14:textId="4BC0A9A8" w:rsidR="00585191" w:rsidRDefault="00585191" w:rsidP="005851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Obec Ardanovce,  Obecný úrad v Ardanovciach, Ardanovce 11, </w:t>
      </w:r>
    </w:p>
    <w:p w14:paraId="3E83F61B" w14:textId="77777777" w:rsidR="00585191" w:rsidRDefault="00585191" w:rsidP="005851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853ABB" w14:textId="77777777" w:rsidR="00585191" w:rsidRDefault="00585191" w:rsidP="00585191">
      <w:pPr>
        <w:pStyle w:val="Default"/>
        <w:rPr>
          <w:lang w:val="sk-SK"/>
        </w:rPr>
      </w:pPr>
    </w:p>
    <w:p w14:paraId="7D2AF85D" w14:textId="77777777" w:rsidR="00585191" w:rsidRDefault="00585191" w:rsidP="00585191">
      <w:pPr>
        <w:pStyle w:val="Default"/>
        <w:jc w:val="center"/>
        <w:rPr>
          <w:sz w:val="40"/>
          <w:szCs w:val="40"/>
          <w:lang w:val="sk-SK"/>
        </w:rPr>
      </w:pPr>
      <w:r>
        <w:rPr>
          <w:b/>
          <w:bCs/>
          <w:sz w:val="40"/>
          <w:szCs w:val="40"/>
          <w:lang w:val="sk-SK"/>
        </w:rPr>
        <w:t>P O Z V Á N K A</w:t>
      </w:r>
    </w:p>
    <w:p w14:paraId="7486FF38" w14:textId="77777777" w:rsidR="00585191" w:rsidRDefault="00585191" w:rsidP="00585191">
      <w:pPr>
        <w:pStyle w:val="Default"/>
        <w:jc w:val="center"/>
        <w:rPr>
          <w:b/>
          <w:bCs/>
          <w:sz w:val="23"/>
          <w:szCs w:val="23"/>
          <w:lang w:val="sk-SK"/>
        </w:rPr>
      </w:pPr>
    </w:p>
    <w:p w14:paraId="79F9F5DC" w14:textId="77777777" w:rsidR="00585191" w:rsidRDefault="00585191" w:rsidP="00585191">
      <w:pPr>
        <w:rPr>
          <w:rFonts w:ascii="Times New Roman" w:hAnsi="Times New Roman" w:cs="Times New Roman"/>
          <w:sz w:val="24"/>
          <w:szCs w:val="24"/>
        </w:rPr>
      </w:pPr>
    </w:p>
    <w:p w14:paraId="0559F622" w14:textId="77777777" w:rsidR="00585191" w:rsidRDefault="00585191" w:rsidP="00585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</w:t>
      </w:r>
      <w:r w:rsidR="00950630">
        <w:rPr>
          <w:rFonts w:ascii="Times New Roman" w:hAnsi="Times New Roman" w:cs="Times New Roman"/>
          <w:sz w:val="24"/>
          <w:szCs w:val="24"/>
        </w:rPr>
        <w:t>sle § 13 ods. 4, písm. a) zák.</w:t>
      </w:r>
      <w:r>
        <w:rPr>
          <w:rFonts w:ascii="Times New Roman" w:hAnsi="Times New Roman" w:cs="Times New Roman"/>
          <w:sz w:val="24"/>
          <w:szCs w:val="24"/>
        </w:rPr>
        <w:t xml:space="preserve"> č. 369/1990 Zb. o obecnom zriadení v znení neskorších zmien a predpisov.</w:t>
      </w:r>
    </w:p>
    <w:p w14:paraId="6744178B" w14:textId="77777777" w:rsidR="00585191" w:rsidRDefault="00585191" w:rsidP="0058519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3A481B3E" w14:textId="77777777" w:rsidR="00585191" w:rsidRDefault="00585191" w:rsidP="00585191">
      <w:pPr>
        <w:pStyle w:val="Default"/>
        <w:jc w:val="center"/>
        <w:rPr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z v o l á v a m</w:t>
      </w:r>
    </w:p>
    <w:p w14:paraId="7B49FB00" w14:textId="7F02909D" w:rsidR="00585191" w:rsidRDefault="00716257" w:rsidP="00585191">
      <w:pPr>
        <w:pStyle w:val="Default"/>
        <w:ind w:left="720"/>
        <w:rPr>
          <w:sz w:val="23"/>
          <w:szCs w:val="23"/>
          <w:lang w:val="sk-SK"/>
        </w:rPr>
      </w:pPr>
      <w:r>
        <w:rPr>
          <w:b/>
          <w:bCs/>
          <w:sz w:val="23"/>
          <w:szCs w:val="23"/>
          <w:lang w:val="sk-SK"/>
        </w:rPr>
        <w:t>4</w:t>
      </w:r>
      <w:r w:rsidR="00585191">
        <w:rPr>
          <w:b/>
          <w:bCs/>
          <w:sz w:val="23"/>
          <w:szCs w:val="23"/>
          <w:lang w:val="sk-SK"/>
        </w:rPr>
        <w:t>.riadne zasadnutie Obecného zastupite</w:t>
      </w:r>
      <w:r w:rsidR="0008177B">
        <w:rPr>
          <w:b/>
          <w:bCs/>
          <w:sz w:val="23"/>
          <w:szCs w:val="23"/>
          <w:lang w:val="sk-SK"/>
        </w:rPr>
        <w:t>ľstva obce Ardanovce v roku 20</w:t>
      </w:r>
      <w:r w:rsidR="000E76B2">
        <w:rPr>
          <w:b/>
          <w:bCs/>
          <w:sz w:val="23"/>
          <w:szCs w:val="23"/>
          <w:lang w:val="sk-SK"/>
        </w:rPr>
        <w:t>2</w:t>
      </w:r>
      <w:r w:rsidR="00D06700">
        <w:rPr>
          <w:b/>
          <w:bCs/>
          <w:sz w:val="23"/>
          <w:szCs w:val="23"/>
          <w:lang w:val="sk-SK"/>
        </w:rPr>
        <w:t>2</w:t>
      </w:r>
      <w:r w:rsidR="00585191">
        <w:rPr>
          <w:b/>
          <w:bCs/>
          <w:sz w:val="23"/>
          <w:szCs w:val="23"/>
          <w:lang w:val="sk-SK"/>
        </w:rPr>
        <w:t>.</w:t>
      </w:r>
    </w:p>
    <w:p w14:paraId="602F3B44" w14:textId="77777777" w:rsidR="00585191" w:rsidRDefault="00585191" w:rsidP="00585191">
      <w:pPr>
        <w:pStyle w:val="Default"/>
        <w:rPr>
          <w:sz w:val="23"/>
          <w:szCs w:val="23"/>
          <w:lang w:val="sk-SK"/>
        </w:rPr>
      </w:pPr>
    </w:p>
    <w:p w14:paraId="46CE9919" w14:textId="77777777" w:rsidR="00585191" w:rsidRDefault="00585191" w:rsidP="00585191">
      <w:pPr>
        <w:pStyle w:val="Default"/>
        <w:rPr>
          <w:sz w:val="23"/>
          <w:szCs w:val="23"/>
          <w:lang w:val="sk-SK"/>
        </w:rPr>
      </w:pPr>
    </w:p>
    <w:p w14:paraId="7ED43842" w14:textId="77777777" w:rsidR="00585191" w:rsidRDefault="00585191" w:rsidP="00585191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Zasadnutie sa uskutoční dňa :</w:t>
      </w:r>
    </w:p>
    <w:p w14:paraId="2E7F3690" w14:textId="77777777" w:rsidR="00585191" w:rsidRDefault="00585191" w:rsidP="00585191">
      <w:pPr>
        <w:pStyle w:val="Default"/>
        <w:rPr>
          <w:sz w:val="23"/>
          <w:szCs w:val="23"/>
          <w:lang w:val="sk-SK"/>
        </w:rPr>
      </w:pPr>
    </w:p>
    <w:p w14:paraId="615CEC15" w14:textId="5948D2D0" w:rsidR="00585191" w:rsidRPr="002A744F" w:rsidRDefault="00286366" w:rsidP="00585191">
      <w:pPr>
        <w:pStyle w:val="Default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2</w:t>
      </w:r>
      <w:r w:rsidR="00716257">
        <w:rPr>
          <w:b/>
          <w:bCs/>
          <w:sz w:val="28"/>
          <w:szCs w:val="28"/>
          <w:lang w:val="sk-SK"/>
        </w:rPr>
        <w:t>9</w:t>
      </w:r>
      <w:r w:rsidR="009B01A3">
        <w:rPr>
          <w:b/>
          <w:bCs/>
          <w:sz w:val="28"/>
          <w:szCs w:val="28"/>
          <w:lang w:val="sk-SK"/>
        </w:rPr>
        <w:t>.</w:t>
      </w:r>
      <w:r w:rsidR="00D06700">
        <w:rPr>
          <w:b/>
          <w:bCs/>
          <w:sz w:val="28"/>
          <w:szCs w:val="28"/>
          <w:lang w:val="sk-SK"/>
        </w:rPr>
        <w:t>06</w:t>
      </w:r>
      <w:r w:rsidR="0008177B">
        <w:rPr>
          <w:b/>
          <w:bCs/>
          <w:sz w:val="28"/>
          <w:szCs w:val="28"/>
          <w:lang w:val="sk-SK"/>
        </w:rPr>
        <w:t>.20</w:t>
      </w:r>
      <w:r w:rsidR="000E76B2">
        <w:rPr>
          <w:b/>
          <w:bCs/>
          <w:sz w:val="28"/>
          <w:szCs w:val="28"/>
          <w:lang w:val="sk-SK"/>
        </w:rPr>
        <w:t>2</w:t>
      </w:r>
      <w:r w:rsidR="00D06700">
        <w:rPr>
          <w:b/>
          <w:bCs/>
          <w:sz w:val="28"/>
          <w:szCs w:val="28"/>
          <w:lang w:val="sk-SK"/>
        </w:rPr>
        <w:t>2</w:t>
      </w:r>
      <w:r w:rsidR="006062A3">
        <w:rPr>
          <w:b/>
          <w:bCs/>
          <w:sz w:val="28"/>
          <w:szCs w:val="28"/>
          <w:lang w:val="sk-SK"/>
        </w:rPr>
        <w:t xml:space="preserve"> </w:t>
      </w:r>
      <w:r w:rsidR="009B01A3">
        <w:rPr>
          <w:b/>
          <w:bCs/>
          <w:sz w:val="28"/>
          <w:szCs w:val="28"/>
          <w:lang w:val="sk-SK"/>
        </w:rPr>
        <w:t>o</w:t>
      </w:r>
      <w:r w:rsidR="00CA6953">
        <w:rPr>
          <w:b/>
          <w:bCs/>
          <w:sz w:val="28"/>
          <w:szCs w:val="28"/>
          <w:lang w:val="sk-SK"/>
        </w:rPr>
        <w:t> </w:t>
      </w:r>
      <w:r w:rsidR="009B01A3">
        <w:rPr>
          <w:b/>
          <w:bCs/>
          <w:sz w:val="28"/>
          <w:szCs w:val="28"/>
          <w:lang w:val="sk-SK"/>
        </w:rPr>
        <w:t>1</w:t>
      </w:r>
      <w:r w:rsidR="003472FF">
        <w:rPr>
          <w:b/>
          <w:bCs/>
          <w:sz w:val="28"/>
          <w:szCs w:val="28"/>
          <w:lang w:val="sk-SK"/>
        </w:rPr>
        <w:t>8</w:t>
      </w:r>
      <w:r w:rsidR="00CA6953">
        <w:rPr>
          <w:b/>
          <w:bCs/>
          <w:sz w:val="28"/>
          <w:szCs w:val="28"/>
          <w:lang w:val="sk-SK"/>
        </w:rPr>
        <w:t>:</w:t>
      </w:r>
      <w:r w:rsidR="00716257">
        <w:rPr>
          <w:b/>
          <w:bCs/>
          <w:sz w:val="28"/>
          <w:szCs w:val="28"/>
          <w:lang w:val="sk-SK"/>
        </w:rPr>
        <w:t>30</w:t>
      </w:r>
      <w:r w:rsidR="00585191">
        <w:rPr>
          <w:b/>
          <w:bCs/>
          <w:sz w:val="28"/>
          <w:szCs w:val="28"/>
          <w:lang w:val="sk-SK"/>
        </w:rPr>
        <w:t xml:space="preserve"> hod. v budove Obecného úradu obce Ardanovce.</w:t>
      </w:r>
      <w:r w:rsidR="00585191">
        <w:rPr>
          <w:sz w:val="28"/>
          <w:szCs w:val="28"/>
          <w:lang w:val="sk-SK"/>
        </w:rPr>
        <w:t xml:space="preserve"> </w:t>
      </w:r>
    </w:p>
    <w:p w14:paraId="44D9BD31" w14:textId="77777777" w:rsidR="00585191" w:rsidRDefault="00585191" w:rsidP="00585191">
      <w:pPr>
        <w:pStyle w:val="Default"/>
        <w:rPr>
          <w:sz w:val="28"/>
          <w:szCs w:val="28"/>
          <w:lang w:val="sk-SK"/>
        </w:rPr>
      </w:pPr>
    </w:p>
    <w:p w14:paraId="430BD994" w14:textId="77777777" w:rsidR="00585191" w:rsidRDefault="00585191" w:rsidP="00585191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PRIEBEH RIADNEHO ZASADNUTIA : </w:t>
      </w:r>
    </w:p>
    <w:p w14:paraId="73F6FD27" w14:textId="77777777" w:rsidR="00585191" w:rsidRDefault="00585191" w:rsidP="00585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14:paraId="655AA5F2" w14:textId="77777777" w:rsidR="00585191" w:rsidRDefault="00585191" w:rsidP="005851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  <w:r w:rsidR="00950630">
        <w:rPr>
          <w:rFonts w:ascii="Times New Roman" w:hAnsi="Times New Roman" w:cs="Times New Roman"/>
          <w:sz w:val="24"/>
          <w:szCs w:val="24"/>
        </w:rPr>
        <w:t xml:space="preserve"> zasadnutia.</w:t>
      </w:r>
    </w:p>
    <w:p w14:paraId="619D1A97" w14:textId="77777777" w:rsidR="00585191" w:rsidRDefault="00585191" w:rsidP="005851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a overovateľov zápisnice.</w:t>
      </w:r>
    </w:p>
    <w:p w14:paraId="6311FF5A" w14:textId="5696B6CB" w:rsidR="00585191" w:rsidRDefault="00585191" w:rsidP="005851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uznesení z minulého zasadnutia OZ.</w:t>
      </w:r>
    </w:p>
    <w:p w14:paraId="447DFA22" w14:textId="38702E0E" w:rsidR="00585191" w:rsidRDefault="00585191" w:rsidP="005851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 obecného zastupiteľstva.</w:t>
      </w:r>
    </w:p>
    <w:p w14:paraId="42A3912C" w14:textId="4E7E9034" w:rsidR="00CB5631" w:rsidRDefault="000F3B4D" w:rsidP="005851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Čerpanie</w:t>
      </w:r>
      <w:r w:rsidR="00CB5631">
        <w:rPr>
          <w:rFonts w:ascii="Times New Roman" w:hAnsi="Times New Roman" w:cs="Times New Roman"/>
          <w:sz w:val="24"/>
          <w:szCs w:val="24"/>
        </w:rPr>
        <w:t xml:space="preserve"> rozpočtu obce Ardano</w:t>
      </w:r>
      <w:r w:rsidR="00D06700">
        <w:rPr>
          <w:rFonts w:ascii="Times New Roman" w:hAnsi="Times New Roman" w:cs="Times New Roman"/>
          <w:sz w:val="24"/>
          <w:szCs w:val="24"/>
        </w:rPr>
        <w:t>vce za I.Q.2022</w:t>
      </w:r>
      <w:r w:rsidR="00CB5631">
        <w:rPr>
          <w:rFonts w:ascii="Times New Roman" w:hAnsi="Times New Roman" w:cs="Times New Roman"/>
          <w:sz w:val="24"/>
          <w:szCs w:val="24"/>
        </w:rPr>
        <w:t>.</w:t>
      </w:r>
    </w:p>
    <w:p w14:paraId="3E2EB415" w14:textId="2EE3123D" w:rsidR="008D3C52" w:rsidRDefault="00DE5F87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D06700">
        <w:rPr>
          <w:rFonts w:ascii="Times New Roman" w:hAnsi="Times New Roman" w:cs="Times New Roman"/>
          <w:sz w:val="24"/>
          <w:szCs w:val="24"/>
        </w:rPr>
        <w:t>Záverečného účtu</w:t>
      </w:r>
      <w:r>
        <w:rPr>
          <w:rFonts w:ascii="Times New Roman" w:hAnsi="Times New Roman" w:cs="Times New Roman"/>
          <w:sz w:val="24"/>
          <w:szCs w:val="24"/>
        </w:rPr>
        <w:t xml:space="preserve"> obce Ardanovce</w:t>
      </w:r>
      <w:r w:rsidR="00D06700">
        <w:rPr>
          <w:rFonts w:ascii="Times New Roman" w:hAnsi="Times New Roman" w:cs="Times New Roman"/>
          <w:sz w:val="24"/>
          <w:szCs w:val="24"/>
        </w:rPr>
        <w:t xml:space="preserve"> za rok 2021 </w:t>
      </w:r>
      <w:r w:rsidR="008D3C52">
        <w:rPr>
          <w:rFonts w:ascii="Times New Roman" w:hAnsi="Times New Roman" w:cs="Times New Roman"/>
          <w:sz w:val="24"/>
          <w:szCs w:val="24"/>
        </w:rPr>
        <w:t>.</w:t>
      </w:r>
    </w:p>
    <w:p w14:paraId="786D9A26" w14:textId="585604A3" w:rsidR="00B070D9" w:rsidRPr="00834B49" w:rsidRDefault="00DE5F87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hlavného kontrolóra k Záverečnému účtu obce Ardanovce za rok 2021.</w:t>
      </w:r>
    </w:p>
    <w:p w14:paraId="6644541A" w14:textId="0B9DF6A8" w:rsidR="00616EC4" w:rsidRPr="003472FF" w:rsidRDefault="000F3B4D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Úväzok starostu obce Ardanovce na volebné obdobie 2022-2026</w:t>
      </w:r>
      <w:r w:rsidR="0028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B59D6" w14:textId="460C4ACC" w:rsidR="00616EC4" w:rsidRDefault="000F3B4D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na obdobie júl 2022-december 2022 </w:t>
      </w:r>
      <w:r w:rsidR="00616EC4">
        <w:rPr>
          <w:rFonts w:ascii="Times New Roman" w:hAnsi="Times New Roman" w:cs="Times New Roman"/>
          <w:sz w:val="24"/>
          <w:szCs w:val="24"/>
        </w:rPr>
        <w:t>.</w:t>
      </w:r>
    </w:p>
    <w:p w14:paraId="609E3DB0" w14:textId="546F7742" w:rsidR="00286366" w:rsidRDefault="00286366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určenie volebného obvodu a určenie počtu poslancov do orgánov samosprávy obce Ardanovce na volebné obdobie 2022-2026</w:t>
      </w:r>
    </w:p>
    <w:p w14:paraId="59925243" w14:textId="02965A56" w:rsidR="00585191" w:rsidRDefault="005114DB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  <w:r w:rsidR="00585191">
        <w:rPr>
          <w:rFonts w:ascii="Times New Roman" w:hAnsi="Times New Roman" w:cs="Times New Roman"/>
          <w:sz w:val="24"/>
          <w:szCs w:val="24"/>
        </w:rPr>
        <w:t>.</w:t>
      </w:r>
    </w:p>
    <w:p w14:paraId="5D1442B9" w14:textId="779D497C" w:rsidR="005114DB" w:rsidRDefault="005114DB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Diskusia.</w:t>
      </w:r>
    </w:p>
    <w:p w14:paraId="68191E4B" w14:textId="3A1124AA" w:rsidR="005114DB" w:rsidRDefault="005114DB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uznesenie. </w:t>
      </w:r>
    </w:p>
    <w:p w14:paraId="3EB85FE1" w14:textId="07223784" w:rsidR="005114DB" w:rsidRDefault="005114DB" w:rsidP="00265A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Záver. </w:t>
      </w:r>
    </w:p>
    <w:p w14:paraId="5D6AC747" w14:textId="47FD05ED" w:rsidR="00585191" w:rsidRDefault="00585191" w:rsidP="00585191">
      <w:pPr>
        <w:pStyle w:val="Odsekzoznamu"/>
        <w:ind w:left="5760"/>
        <w:rPr>
          <w:rFonts w:ascii="Times New Roman" w:hAnsi="Times New Roman" w:cs="Times New Roman"/>
          <w:sz w:val="24"/>
          <w:szCs w:val="24"/>
        </w:rPr>
      </w:pPr>
    </w:p>
    <w:p w14:paraId="50D92F29" w14:textId="36F31E79" w:rsidR="00367B54" w:rsidRDefault="00367B54" w:rsidP="00585191">
      <w:pPr>
        <w:pStyle w:val="Odsekzoznamu"/>
        <w:ind w:left="5760"/>
        <w:rPr>
          <w:rFonts w:ascii="Times New Roman" w:hAnsi="Times New Roman" w:cs="Times New Roman"/>
          <w:sz w:val="24"/>
          <w:szCs w:val="24"/>
        </w:rPr>
      </w:pPr>
    </w:p>
    <w:p w14:paraId="27E4D4FC" w14:textId="77777777" w:rsidR="00367B54" w:rsidRDefault="00367B54" w:rsidP="00585191">
      <w:pPr>
        <w:pStyle w:val="Odsekzoznamu"/>
        <w:ind w:left="5760"/>
        <w:rPr>
          <w:rFonts w:ascii="Times New Roman" w:hAnsi="Times New Roman" w:cs="Times New Roman"/>
          <w:sz w:val="24"/>
          <w:szCs w:val="24"/>
        </w:rPr>
      </w:pPr>
    </w:p>
    <w:p w14:paraId="646BE10F" w14:textId="77777777" w:rsidR="00585191" w:rsidRDefault="00585191" w:rsidP="00585191">
      <w:pPr>
        <w:pStyle w:val="Odsekzoznamu"/>
        <w:ind w:left="5760"/>
        <w:rPr>
          <w:rFonts w:ascii="Times New Roman" w:hAnsi="Times New Roman" w:cs="Times New Roman"/>
          <w:sz w:val="24"/>
          <w:szCs w:val="24"/>
        </w:rPr>
      </w:pPr>
    </w:p>
    <w:p w14:paraId="19A5D65E" w14:textId="77777777" w:rsidR="00585191" w:rsidRDefault="00585191" w:rsidP="00585191">
      <w:pPr>
        <w:pStyle w:val="Odsekzoznamu"/>
        <w:ind w:left="5760"/>
        <w:rPr>
          <w:rFonts w:ascii="Times New Roman" w:hAnsi="Times New Roman" w:cs="Times New Roman"/>
          <w:sz w:val="24"/>
          <w:szCs w:val="24"/>
        </w:rPr>
      </w:pPr>
    </w:p>
    <w:p w14:paraId="0A1D866E" w14:textId="77777777" w:rsidR="00585191" w:rsidRDefault="00585191" w:rsidP="00585191">
      <w:pPr>
        <w:pStyle w:val="Odsekzoznamu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</w:t>
      </w:r>
      <w:proofErr w:type="spellEnd"/>
    </w:p>
    <w:p w14:paraId="29BAD8DE" w14:textId="77777777" w:rsidR="00585191" w:rsidRDefault="00585191" w:rsidP="00585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starosta obce Ardanovce</w:t>
      </w:r>
    </w:p>
    <w:p w14:paraId="0FDB0A66" w14:textId="77777777" w:rsidR="0023616C" w:rsidRDefault="0023616C">
      <w:pPr>
        <w:rPr>
          <w:rFonts w:ascii="Times New Roman" w:hAnsi="Times New Roman" w:cs="Times New Roman"/>
          <w:sz w:val="20"/>
          <w:szCs w:val="20"/>
        </w:rPr>
      </w:pPr>
    </w:p>
    <w:p w14:paraId="001E8B41" w14:textId="46B86708" w:rsidR="00590CA5" w:rsidRPr="007132E8" w:rsidRDefault="00590CA5">
      <w:pPr>
        <w:rPr>
          <w:rFonts w:ascii="Times New Roman" w:hAnsi="Times New Roman" w:cs="Times New Roman"/>
          <w:sz w:val="20"/>
          <w:szCs w:val="20"/>
        </w:rPr>
      </w:pPr>
    </w:p>
    <w:sectPr w:rsidR="00590CA5" w:rsidRPr="007132E8" w:rsidSect="0042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CF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1179D"/>
    <w:multiLevelType w:val="hybridMultilevel"/>
    <w:tmpl w:val="3BA6B82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0856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92801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31B23"/>
    <w:multiLevelType w:val="hybridMultilevel"/>
    <w:tmpl w:val="CCCEAD46"/>
    <w:lvl w:ilvl="0" w:tplc="35046A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26210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46D9C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66FE4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914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053870">
    <w:abstractNumId w:val="2"/>
  </w:num>
  <w:num w:numId="3" w16cid:durableId="678117318">
    <w:abstractNumId w:val="3"/>
  </w:num>
  <w:num w:numId="4" w16cid:durableId="1046176436">
    <w:abstractNumId w:val="6"/>
  </w:num>
  <w:num w:numId="5" w16cid:durableId="1924681359">
    <w:abstractNumId w:val="7"/>
  </w:num>
  <w:num w:numId="6" w16cid:durableId="138151604">
    <w:abstractNumId w:val="5"/>
  </w:num>
  <w:num w:numId="7" w16cid:durableId="1358387330">
    <w:abstractNumId w:val="4"/>
  </w:num>
  <w:num w:numId="8" w16cid:durableId="1397362308">
    <w:abstractNumId w:val="1"/>
  </w:num>
  <w:num w:numId="9" w16cid:durableId="45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91"/>
    <w:rsid w:val="00070109"/>
    <w:rsid w:val="0008177B"/>
    <w:rsid w:val="000A0631"/>
    <w:rsid w:val="000A645F"/>
    <w:rsid w:val="000E76B2"/>
    <w:rsid w:val="000F3B4D"/>
    <w:rsid w:val="00147905"/>
    <w:rsid w:val="001C194B"/>
    <w:rsid w:val="001C59B2"/>
    <w:rsid w:val="001C7C78"/>
    <w:rsid w:val="00215777"/>
    <w:rsid w:val="0023616C"/>
    <w:rsid w:val="00265A46"/>
    <w:rsid w:val="00286366"/>
    <w:rsid w:val="002A744F"/>
    <w:rsid w:val="002B6EB5"/>
    <w:rsid w:val="003040E6"/>
    <w:rsid w:val="003263D2"/>
    <w:rsid w:val="003472FF"/>
    <w:rsid w:val="00367B54"/>
    <w:rsid w:val="004035BD"/>
    <w:rsid w:val="004201E3"/>
    <w:rsid w:val="004300BE"/>
    <w:rsid w:val="00465BB1"/>
    <w:rsid w:val="004942FD"/>
    <w:rsid w:val="005114DB"/>
    <w:rsid w:val="00512BFB"/>
    <w:rsid w:val="00585191"/>
    <w:rsid w:val="00590CA5"/>
    <w:rsid w:val="00592F62"/>
    <w:rsid w:val="005B4247"/>
    <w:rsid w:val="006019E9"/>
    <w:rsid w:val="006062A3"/>
    <w:rsid w:val="00616EC4"/>
    <w:rsid w:val="00631BC1"/>
    <w:rsid w:val="0065303D"/>
    <w:rsid w:val="0065693B"/>
    <w:rsid w:val="00680528"/>
    <w:rsid w:val="006A79EF"/>
    <w:rsid w:val="006B5710"/>
    <w:rsid w:val="007132E8"/>
    <w:rsid w:val="00716257"/>
    <w:rsid w:val="0072707A"/>
    <w:rsid w:val="00735DEC"/>
    <w:rsid w:val="00765B55"/>
    <w:rsid w:val="00807032"/>
    <w:rsid w:val="00817293"/>
    <w:rsid w:val="00821BB8"/>
    <w:rsid w:val="00834B49"/>
    <w:rsid w:val="00892867"/>
    <w:rsid w:val="008B02BA"/>
    <w:rsid w:val="008D3C52"/>
    <w:rsid w:val="008F6220"/>
    <w:rsid w:val="009057CC"/>
    <w:rsid w:val="00950630"/>
    <w:rsid w:val="009A0A32"/>
    <w:rsid w:val="009B01A3"/>
    <w:rsid w:val="009C6D44"/>
    <w:rsid w:val="009E11E1"/>
    <w:rsid w:val="00A8228B"/>
    <w:rsid w:val="00AC6FD8"/>
    <w:rsid w:val="00B070D9"/>
    <w:rsid w:val="00B345B1"/>
    <w:rsid w:val="00B403BC"/>
    <w:rsid w:val="00B47464"/>
    <w:rsid w:val="00B853D4"/>
    <w:rsid w:val="00B86E44"/>
    <w:rsid w:val="00B93EC4"/>
    <w:rsid w:val="00BB40F5"/>
    <w:rsid w:val="00BB442E"/>
    <w:rsid w:val="00C739D8"/>
    <w:rsid w:val="00CA6953"/>
    <w:rsid w:val="00CB5631"/>
    <w:rsid w:val="00CE2697"/>
    <w:rsid w:val="00CF35DC"/>
    <w:rsid w:val="00D05758"/>
    <w:rsid w:val="00D06700"/>
    <w:rsid w:val="00D278DD"/>
    <w:rsid w:val="00D41DFE"/>
    <w:rsid w:val="00DE5F87"/>
    <w:rsid w:val="00E11052"/>
    <w:rsid w:val="00E34299"/>
    <w:rsid w:val="00E55EC1"/>
    <w:rsid w:val="00E84FD8"/>
    <w:rsid w:val="00F60B14"/>
    <w:rsid w:val="00F70131"/>
    <w:rsid w:val="00F72044"/>
    <w:rsid w:val="00FA6E0B"/>
    <w:rsid w:val="00FB6446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26C"/>
  <w15:docId w15:val="{BE4B5B60-3A90-49DE-AD04-6011C1C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2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5191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">
    <w:name w:val="Default"/>
    <w:rsid w:val="005851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Ardanovce</cp:lastModifiedBy>
  <cp:revision>17</cp:revision>
  <cp:lastPrinted>2022-06-24T14:25:00Z</cp:lastPrinted>
  <dcterms:created xsi:type="dcterms:W3CDTF">2021-05-27T14:26:00Z</dcterms:created>
  <dcterms:modified xsi:type="dcterms:W3CDTF">2022-06-24T14:25:00Z</dcterms:modified>
</cp:coreProperties>
</file>