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81182" w14:textId="77777777" w:rsidR="00512F97" w:rsidRPr="00512F97" w:rsidRDefault="00512F97" w:rsidP="00512F97">
      <w:pPr>
        <w:spacing w:after="150" w:line="240" w:lineRule="auto"/>
        <w:textAlignment w:val="top"/>
        <w:outlineLvl w:val="1"/>
        <w:rPr>
          <w:rFonts w:ascii="Arial" w:eastAsia="Times New Roman" w:hAnsi="Arial" w:cs="Arial"/>
          <w:color w:val="111111"/>
          <w:sz w:val="40"/>
          <w:szCs w:val="40"/>
          <w:shd w:val="clear" w:color="auto" w:fill="FFFFFF"/>
          <w:lang w:eastAsia="sk-SK"/>
        </w:rPr>
      </w:pPr>
      <w:r w:rsidRPr="00512F97">
        <w:rPr>
          <w:rFonts w:ascii="Arial" w:eastAsia="Times New Roman" w:hAnsi="Arial" w:cs="Arial"/>
          <w:color w:val="111111"/>
          <w:sz w:val="40"/>
          <w:szCs w:val="40"/>
          <w:shd w:val="clear" w:color="auto" w:fill="FFFFFF"/>
          <w:lang w:eastAsia="sk-SK"/>
        </w:rPr>
        <w:t>Burza detského oblečenia</w:t>
      </w:r>
      <w:r w:rsidRPr="00512F97">
        <w:rPr>
          <w:rFonts w:ascii="Segoe UI Symbol" w:eastAsia="Times New Roman" w:hAnsi="Segoe UI Symbol" w:cs="Segoe UI Symbol"/>
          <w:color w:val="111111"/>
          <w:sz w:val="40"/>
          <w:szCs w:val="40"/>
          <w:shd w:val="clear" w:color="auto" w:fill="FFFFFF"/>
          <w:lang w:eastAsia="sk-SK"/>
        </w:rPr>
        <w:t>👕👗</w:t>
      </w:r>
    </w:p>
    <w:p w14:paraId="5E14ABF3" w14:textId="77777777" w:rsidR="00512F97" w:rsidRPr="00512F97" w:rsidRDefault="00512F97" w:rsidP="00512F97">
      <w:pPr>
        <w:shd w:val="clear" w:color="auto" w:fill="FFFFFF"/>
        <w:spacing w:after="0" w:line="288" w:lineRule="atLeast"/>
        <w:textAlignment w:val="top"/>
        <w:rPr>
          <w:rFonts w:ascii="Arial" w:eastAsia="Times New Roman" w:hAnsi="Arial" w:cs="Arial"/>
          <w:color w:val="111111"/>
          <w:sz w:val="28"/>
          <w:szCs w:val="28"/>
          <w:lang w:eastAsia="sk-SK"/>
        </w:rPr>
      </w:pPr>
      <w:r w:rsidRPr="00512F97">
        <w:rPr>
          <w:rFonts w:ascii="Arial" w:eastAsia="Times New Roman" w:hAnsi="Arial" w:cs="Arial"/>
          <w:color w:val="111111"/>
          <w:sz w:val="28"/>
          <w:szCs w:val="28"/>
          <w:lang w:eastAsia="sk-SK"/>
        </w:rPr>
        <w:t>Máte doma veľa detského oblečenia, ktoré je už vášmu dieťaťu malé, no je vám ľúto ho vyhodiť?</w:t>
      </w:r>
      <w:r w:rsidRPr="00512F97">
        <w:rPr>
          <w:rFonts w:ascii="Arial" w:eastAsia="Times New Roman" w:hAnsi="Arial" w:cs="Arial"/>
          <w:color w:val="111111"/>
          <w:sz w:val="28"/>
          <w:szCs w:val="28"/>
          <w:lang w:eastAsia="sk-SK"/>
        </w:rPr>
        <w:br/>
        <w:t>Alebo ho jednoducho nemáte komu posunúť?</w:t>
      </w:r>
    </w:p>
    <w:p w14:paraId="5A156FB4" w14:textId="77777777" w:rsidR="00512F97" w:rsidRPr="00512F97" w:rsidRDefault="00512F97" w:rsidP="00512F97">
      <w:pPr>
        <w:shd w:val="clear" w:color="auto" w:fill="FFFFFF"/>
        <w:spacing w:after="0" w:line="288" w:lineRule="atLeast"/>
        <w:jc w:val="both"/>
        <w:textAlignment w:val="top"/>
        <w:rPr>
          <w:rFonts w:ascii="Arial" w:eastAsia="Times New Roman" w:hAnsi="Arial" w:cs="Arial"/>
          <w:color w:val="111111"/>
          <w:sz w:val="28"/>
          <w:szCs w:val="28"/>
          <w:lang w:eastAsia="sk-SK"/>
        </w:rPr>
      </w:pPr>
      <w:r w:rsidRPr="00512F97">
        <w:rPr>
          <w:rFonts w:ascii="Arial" w:eastAsia="Times New Roman" w:hAnsi="Arial" w:cs="Arial"/>
          <w:color w:val="111111"/>
          <w:sz w:val="28"/>
          <w:szCs w:val="28"/>
          <w:lang w:eastAsia="sk-SK"/>
        </w:rPr>
        <w:t>Práve preto sme sa rozhodli </w:t>
      </w:r>
      <w:r w:rsidRPr="00512F97">
        <w:rPr>
          <w:rFonts w:ascii="inherit" w:eastAsia="Times New Roman" w:hAnsi="inherit" w:cs="Arial"/>
          <w:b/>
          <w:bCs/>
          <w:color w:val="111111"/>
          <w:sz w:val="28"/>
          <w:szCs w:val="28"/>
          <w:lang w:eastAsia="sk-SK"/>
        </w:rPr>
        <w:t>zorganizovať po prvý raz Burzu detského oblečenia!</w:t>
      </w:r>
      <w:r w:rsidRPr="00512F97">
        <w:rPr>
          <w:rFonts w:ascii="Arial" w:eastAsia="Times New Roman" w:hAnsi="Arial" w:cs="Arial"/>
          <w:color w:val="111111"/>
          <w:sz w:val="28"/>
          <w:szCs w:val="28"/>
          <w:lang w:eastAsia="sk-SK"/>
        </w:rPr>
        <w:br/>
        <w:t>Príďte ponúknuť, vymeniť alebo si vybrať niečo pekné pre svoje deti – a dajme oblečeniu druhú šancu. </w:t>
      </w:r>
    </w:p>
    <w:p w14:paraId="036B31D9" w14:textId="77777777" w:rsidR="00512F97" w:rsidRPr="00512F97" w:rsidRDefault="00512F97" w:rsidP="00512F97">
      <w:pPr>
        <w:shd w:val="clear" w:color="auto" w:fill="FFFFFF"/>
        <w:spacing w:after="0" w:line="288" w:lineRule="atLeast"/>
        <w:jc w:val="both"/>
        <w:textAlignment w:val="top"/>
        <w:rPr>
          <w:rFonts w:ascii="Arial" w:eastAsia="Times New Roman" w:hAnsi="Arial" w:cs="Arial"/>
          <w:color w:val="111111"/>
          <w:sz w:val="28"/>
          <w:szCs w:val="28"/>
          <w:lang w:eastAsia="sk-SK"/>
        </w:rPr>
      </w:pPr>
      <w:r w:rsidRPr="00512F97">
        <w:rPr>
          <w:rFonts w:ascii="inherit" w:eastAsia="Times New Roman" w:hAnsi="inherit" w:cs="Arial"/>
          <w:b/>
          <w:bCs/>
          <w:color w:val="111111"/>
          <w:sz w:val="28"/>
          <w:szCs w:val="28"/>
          <w:lang w:eastAsia="sk-SK"/>
        </w:rPr>
        <w:t>Kedy: 29.11.2025</w:t>
      </w:r>
    </w:p>
    <w:p w14:paraId="4264030F" w14:textId="77777777" w:rsidR="00512F97" w:rsidRPr="00512F97" w:rsidRDefault="00512F97" w:rsidP="00512F97">
      <w:pPr>
        <w:shd w:val="clear" w:color="auto" w:fill="FFFFFF"/>
        <w:spacing w:after="0" w:line="288" w:lineRule="atLeast"/>
        <w:jc w:val="both"/>
        <w:textAlignment w:val="top"/>
        <w:rPr>
          <w:rFonts w:ascii="Arial" w:eastAsia="Times New Roman" w:hAnsi="Arial" w:cs="Arial"/>
          <w:color w:val="111111"/>
          <w:sz w:val="28"/>
          <w:szCs w:val="28"/>
          <w:lang w:eastAsia="sk-SK"/>
        </w:rPr>
      </w:pPr>
      <w:r w:rsidRPr="00512F97">
        <w:rPr>
          <w:rFonts w:ascii="inherit" w:eastAsia="Times New Roman" w:hAnsi="inherit" w:cs="Arial"/>
          <w:b/>
          <w:bCs/>
          <w:color w:val="111111"/>
          <w:sz w:val="28"/>
          <w:szCs w:val="28"/>
          <w:lang w:eastAsia="sk-SK"/>
        </w:rPr>
        <w:t>KDE: budova ZŠ s MŠ Šalgovce</w:t>
      </w:r>
    </w:p>
    <w:p w14:paraId="11D63D41" w14:textId="77777777" w:rsidR="00512F97" w:rsidRPr="00512F97" w:rsidRDefault="00512F97" w:rsidP="00512F97">
      <w:pPr>
        <w:shd w:val="clear" w:color="auto" w:fill="FFFFFF"/>
        <w:spacing w:after="0" w:line="288" w:lineRule="atLeast"/>
        <w:jc w:val="both"/>
        <w:textAlignment w:val="top"/>
        <w:rPr>
          <w:rFonts w:ascii="Arial" w:eastAsia="Times New Roman" w:hAnsi="Arial" w:cs="Arial"/>
          <w:color w:val="111111"/>
          <w:sz w:val="28"/>
          <w:szCs w:val="28"/>
          <w:lang w:eastAsia="sk-SK"/>
        </w:rPr>
      </w:pPr>
      <w:r w:rsidRPr="00512F97">
        <w:rPr>
          <w:rFonts w:ascii="inherit" w:eastAsia="Times New Roman" w:hAnsi="inherit" w:cs="Arial"/>
          <w:b/>
          <w:bCs/>
          <w:color w:val="111111"/>
          <w:sz w:val="28"/>
          <w:szCs w:val="28"/>
          <w:lang w:eastAsia="sk-SK"/>
        </w:rPr>
        <w:t>ČAS: od 9:00 – 11:00 hod.</w:t>
      </w:r>
    </w:p>
    <w:p w14:paraId="62F8A22E" w14:textId="77777777" w:rsidR="00512F97" w:rsidRPr="00512F97" w:rsidRDefault="00512F97" w:rsidP="00512F97">
      <w:pPr>
        <w:shd w:val="clear" w:color="auto" w:fill="FFFFFF"/>
        <w:spacing w:after="0" w:line="288" w:lineRule="atLeast"/>
        <w:jc w:val="both"/>
        <w:textAlignment w:val="top"/>
        <w:rPr>
          <w:rFonts w:ascii="Arial" w:eastAsia="Times New Roman" w:hAnsi="Arial" w:cs="Arial"/>
          <w:color w:val="111111"/>
          <w:sz w:val="28"/>
          <w:szCs w:val="28"/>
          <w:lang w:eastAsia="sk-SK"/>
        </w:rPr>
      </w:pPr>
      <w:r w:rsidRPr="00512F97">
        <w:rPr>
          <w:rFonts w:ascii="inherit" w:eastAsia="Times New Roman" w:hAnsi="inherit" w:cs="Arial"/>
          <w:b/>
          <w:bCs/>
          <w:color w:val="111111"/>
          <w:sz w:val="28"/>
          <w:szCs w:val="28"/>
          <w:lang w:eastAsia="sk-SK"/>
        </w:rPr>
        <w:t>Ako to funguje?</w:t>
      </w:r>
    </w:p>
    <w:p w14:paraId="7772A80F" w14:textId="77777777" w:rsidR="00512F97" w:rsidRPr="00512F97" w:rsidRDefault="00512F97" w:rsidP="00512F97">
      <w:pPr>
        <w:numPr>
          <w:ilvl w:val="0"/>
          <w:numId w:val="1"/>
        </w:numPr>
        <w:shd w:val="clear" w:color="auto" w:fill="FFFFFF"/>
        <w:spacing w:after="0" w:line="288" w:lineRule="atLeast"/>
        <w:ind w:left="300"/>
        <w:textAlignment w:val="top"/>
        <w:rPr>
          <w:rFonts w:ascii="Arial" w:eastAsia="Times New Roman" w:hAnsi="Arial" w:cs="Arial"/>
          <w:color w:val="111111"/>
          <w:sz w:val="28"/>
          <w:szCs w:val="28"/>
          <w:lang w:eastAsia="sk-SK"/>
        </w:rPr>
      </w:pPr>
      <w:r w:rsidRPr="00512F97">
        <w:rPr>
          <w:rFonts w:ascii="Arial" w:eastAsia="Times New Roman" w:hAnsi="Arial" w:cs="Arial"/>
          <w:color w:val="111111"/>
          <w:sz w:val="28"/>
          <w:szCs w:val="28"/>
          <w:lang w:eastAsia="sk-SK"/>
        </w:rPr>
        <w:t>Dopredu si zarezervujete miesto (aby sme zistili záujem a vedeli pripraviť stoly, na ktoré si vyložíte svoje veci na predaj). Záujem nahlasujte triednym pani učiteľkám do 27.11.2025.</w:t>
      </w:r>
    </w:p>
    <w:p w14:paraId="04A63021" w14:textId="77777777" w:rsidR="00512F97" w:rsidRPr="00512F97" w:rsidRDefault="00512F97" w:rsidP="00512F97">
      <w:pPr>
        <w:numPr>
          <w:ilvl w:val="0"/>
          <w:numId w:val="1"/>
        </w:numPr>
        <w:shd w:val="clear" w:color="auto" w:fill="FFFFFF"/>
        <w:spacing w:after="0" w:line="288" w:lineRule="atLeast"/>
        <w:ind w:left="300"/>
        <w:textAlignment w:val="top"/>
        <w:rPr>
          <w:rFonts w:ascii="Arial" w:eastAsia="Times New Roman" w:hAnsi="Arial" w:cs="Arial"/>
          <w:color w:val="111111"/>
          <w:sz w:val="28"/>
          <w:szCs w:val="28"/>
          <w:lang w:eastAsia="sk-SK"/>
        </w:rPr>
      </w:pPr>
      <w:r w:rsidRPr="00512F97">
        <w:rPr>
          <w:rFonts w:ascii="Arial" w:eastAsia="Times New Roman" w:hAnsi="Arial" w:cs="Arial"/>
          <w:color w:val="111111"/>
          <w:sz w:val="28"/>
          <w:szCs w:val="28"/>
          <w:lang w:eastAsia="sk-SK"/>
        </w:rPr>
        <w:t>V deň konania si pri vstupe zaplatíte vstupné 5 eur za pripravené predajné miesto (kto príde iba kupovať neplatí nič).</w:t>
      </w:r>
    </w:p>
    <w:p w14:paraId="76910C05" w14:textId="77777777" w:rsidR="00512F97" w:rsidRPr="00512F97" w:rsidRDefault="00512F97" w:rsidP="00512F97">
      <w:pPr>
        <w:numPr>
          <w:ilvl w:val="0"/>
          <w:numId w:val="1"/>
        </w:numPr>
        <w:shd w:val="clear" w:color="auto" w:fill="FFFFFF"/>
        <w:spacing w:after="0" w:line="288" w:lineRule="atLeast"/>
        <w:ind w:left="300"/>
        <w:textAlignment w:val="top"/>
        <w:rPr>
          <w:rFonts w:ascii="Arial" w:eastAsia="Times New Roman" w:hAnsi="Arial" w:cs="Arial"/>
          <w:color w:val="111111"/>
          <w:sz w:val="28"/>
          <w:szCs w:val="28"/>
          <w:lang w:eastAsia="sk-SK"/>
        </w:rPr>
      </w:pPr>
      <w:r w:rsidRPr="00512F97">
        <w:rPr>
          <w:rFonts w:ascii="Arial" w:eastAsia="Times New Roman" w:hAnsi="Arial" w:cs="Arial"/>
          <w:color w:val="111111"/>
          <w:sz w:val="28"/>
          <w:szCs w:val="28"/>
          <w:lang w:eastAsia="sk-SK"/>
        </w:rPr>
        <w:t>Po skončení predaja si nepredané (prípadne kúpené veci) beriete naspäť domov.</w:t>
      </w:r>
    </w:p>
    <w:p w14:paraId="35871833" w14:textId="77777777" w:rsidR="00512F97" w:rsidRPr="00512F97" w:rsidRDefault="00512F97" w:rsidP="00512F97">
      <w:pPr>
        <w:shd w:val="clear" w:color="auto" w:fill="FFFFFF"/>
        <w:spacing w:after="0" w:line="288" w:lineRule="atLeast"/>
        <w:jc w:val="both"/>
        <w:textAlignment w:val="top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  <w:r w:rsidRPr="00512F97">
        <w:rPr>
          <w:rFonts w:ascii="inherit" w:eastAsia="Times New Roman" w:hAnsi="inherit" w:cs="Arial"/>
          <w:b/>
          <w:bCs/>
          <w:color w:val="111111"/>
          <w:sz w:val="28"/>
          <w:szCs w:val="28"/>
          <w:lang w:eastAsia="sk-SK"/>
        </w:rPr>
        <w:t>Peniaze zo vstupného sa využijú na kúpu pomôcok pre naše /vaše deti v škole a škôlke</w:t>
      </w:r>
      <w:r w:rsidRPr="00512F97">
        <w:rPr>
          <w:rFonts w:ascii="inherit" w:eastAsia="Times New Roman" w:hAnsi="inherit" w:cs="Arial"/>
          <w:b/>
          <w:bCs/>
          <w:color w:val="111111"/>
          <w:sz w:val="20"/>
          <w:szCs w:val="20"/>
          <w:lang w:eastAsia="sk-SK"/>
        </w:rPr>
        <w:t>.</w:t>
      </w:r>
    </w:p>
    <w:p w14:paraId="1AB82416" w14:textId="77777777" w:rsidR="00512F97" w:rsidRPr="00512F97" w:rsidRDefault="00512F97" w:rsidP="00512F97">
      <w:pPr>
        <w:shd w:val="clear" w:color="auto" w:fill="FFFFFF"/>
        <w:spacing w:after="100" w:line="240" w:lineRule="auto"/>
        <w:jc w:val="center"/>
        <w:textAlignment w:val="top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</w:p>
    <w:p w14:paraId="254D2561" w14:textId="77777777" w:rsidR="00704C8F" w:rsidRDefault="00512F97">
      <w:r w:rsidRPr="00512F97">
        <w:rPr>
          <w:rFonts w:ascii="Arial" w:eastAsia="Times New Roman" w:hAnsi="Arial" w:cs="Arial"/>
          <w:noProof/>
          <w:color w:val="111111"/>
          <w:sz w:val="20"/>
          <w:szCs w:val="20"/>
          <w:lang w:eastAsia="sk-SK"/>
        </w:rPr>
        <w:drawing>
          <wp:anchor distT="0" distB="0" distL="114300" distR="114300" simplePos="0" relativeHeight="251658240" behindDoc="0" locked="0" layoutInCell="1" allowOverlap="1" wp14:anchorId="1B9FB55C" wp14:editId="58FD49F6">
            <wp:simplePos x="0" y="0"/>
            <wp:positionH relativeFrom="column">
              <wp:posOffset>90805</wp:posOffset>
            </wp:positionH>
            <wp:positionV relativeFrom="paragraph">
              <wp:posOffset>165100</wp:posOffset>
            </wp:positionV>
            <wp:extent cx="5486400" cy="3749040"/>
            <wp:effectExtent l="0" t="0" r="0" b="3810"/>
            <wp:wrapNone/>
            <wp:docPr id="1" name="Obrázok 1" descr="Burza detského oblečenia👕👗 - 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rza detského oblečenia👕👗 - Obrázok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704C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70C53"/>
    <w:multiLevelType w:val="multilevel"/>
    <w:tmpl w:val="E97E2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7516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F97"/>
    <w:rsid w:val="00512F97"/>
    <w:rsid w:val="00577360"/>
    <w:rsid w:val="00704C8F"/>
    <w:rsid w:val="007E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2D3E2"/>
  <w15:chartTrackingRefBased/>
  <w15:docId w15:val="{1BA72815-EC2C-41E6-A572-A0A90B482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024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74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9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681640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22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17944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79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460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377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2822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57297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95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132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200328">
                                          <w:marLeft w:val="-150"/>
                                          <w:marRight w:val="-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8887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Salgovce</dc:creator>
  <cp:keywords/>
  <dc:description/>
  <cp:lastModifiedBy>Ardanovce</cp:lastModifiedBy>
  <cp:revision>2</cp:revision>
  <dcterms:created xsi:type="dcterms:W3CDTF">2025-11-25T17:17:00Z</dcterms:created>
  <dcterms:modified xsi:type="dcterms:W3CDTF">2025-11-25T17:17:00Z</dcterms:modified>
</cp:coreProperties>
</file>