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57BE" w14:textId="77777777" w:rsidR="00585191" w:rsidRDefault="00585191" w:rsidP="0058519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Obec Ardanovce,  Obecný úrad v Ardanovciach, Ardanovce 11, okr. Topoľčany</w:t>
      </w:r>
    </w:p>
    <w:p w14:paraId="3E83F61B" w14:textId="77777777" w:rsidR="00585191" w:rsidRDefault="00585191" w:rsidP="0058519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853ABB" w14:textId="77777777" w:rsidR="00585191" w:rsidRDefault="00585191" w:rsidP="00585191">
      <w:pPr>
        <w:pStyle w:val="Default"/>
        <w:rPr>
          <w:lang w:val="sk-SK"/>
        </w:rPr>
      </w:pPr>
    </w:p>
    <w:p w14:paraId="7D2AF85D" w14:textId="77777777" w:rsidR="00585191" w:rsidRDefault="00585191" w:rsidP="00585191">
      <w:pPr>
        <w:pStyle w:val="Default"/>
        <w:jc w:val="center"/>
        <w:rPr>
          <w:sz w:val="40"/>
          <w:szCs w:val="40"/>
          <w:lang w:val="sk-SK"/>
        </w:rPr>
      </w:pPr>
      <w:r>
        <w:rPr>
          <w:b/>
          <w:bCs/>
          <w:sz w:val="40"/>
          <w:szCs w:val="40"/>
          <w:lang w:val="sk-SK"/>
        </w:rPr>
        <w:t>P O Z V Á N K A</w:t>
      </w:r>
    </w:p>
    <w:p w14:paraId="7486FF38" w14:textId="77777777" w:rsidR="00585191" w:rsidRDefault="00585191" w:rsidP="00585191">
      <w:pPr>
        <w:pStyle w:val="Default"/>
        <w:jc w:val="center"/>
        <w:rPr>
          <w:b/>
          <w:bCs/>
          <w:sz w:val="23"/>
          <w:szCs w:val="23"/>
          <w:lang w:val="sk-SK"/>
        </w:rPr>
      </w:pPr>
    </w:p>
    <w:p w14:paraId="79F9F5DC" w14:textId="77777777" w:rsidR="00585191" w:rsidRDefault="00585191" w:rsidP="00585191">
      <w:pPr>
        <w:rPr>
          <w:rFonts w:ascii="Times New Roman" w:hAnsi="Times New Roman" w:cs="Times New Roman"/>
          <w:sz w:val="24"/>
          <w:szCs w:val="24"/>
        </w:rPr>
      </w:pPr>
    </w:p>
    <w:p w14:paraId="0559F622" w14:textId="77777777" w:rsidR="00585191" w:rsidRDefault="00585191" w:rsidP="00585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</w:t>
      </w:r>
      <w:r w:rsidR="00950630">
        <w:rPr>
          <w:rFonts w:ascii="Times New Roman" w:hAnsi="Times New Roman" w:cs="Times New Roman"/>
          <w:sz w:val="24"/>
          <w:szCs w:val="24"/>
        </w:rPr>
        <w:t>sle § 13 ods. 4, písm. a) zák.</w:t>
      </w:r>
      <w:r>
        <w:rPr>
          <w:rFonts w:ascii="Times New Roman" w:hAnsi="Times New Roman" w:cs="Times New Roman"/>
          <w:sz w:val="24"/>
          <w:szCs w:val="24"/>
        </w:rPr>
        <w:t xml:space="preserve"> č. 369/1990 Zb. o obecnom zriadení v znení neskorších zmien a predpisov.</w:t>
      </w:r>
    </w:p>
    <w:p w14:paraId="6744178B" w14:textId="77777777" w:rsidR="00585191" w:rsidRDefault="00585191" w:rsidP="00585191">
      <w:pPr>
        <w:pStyle w:val="Default"/>
        <w:jc w:val="center"/>
        <w:rPr>
          <w:b/>
          <w:bCs/>
          <w:sz w:val="28"/>
          <w:szCs w:val="28"/>
          <w:lang w:val="sk-SK"/>
        </w:rPr>
      </w:pPr>
    </w:p>
    <w:p w14:paraId="3A481B3E" w14:textId="77777777" w:rsidR="00585191" w:rsidRDefault="00585191" w:rsidP="00585191">
      <w:pPr>
        <w:pStyle w:val="Default"/>
        <w:jc w:val="center"/>
        <w:rPr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z v o l á v a m</w:t>
      </w:r>
    </w:p>
    <w:p w14:paraId="7B49FB00" w14:textId="6EDC92EC" w:rsidR="00585191" w:rsidRDefault="00AB2CDA" w:rsidP="00585191">
      <w:pPr>
        <w:pStyle w:val="Default"/>
        <w:ind w:left="720"/>
        <w:rPr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>2</w:t>
      </w:r>
      <w:r w:rsidR="00585191">
        <w:rPr>
          <w:b/>
          <w:bCs/>
          <w:sz w:val="23"/>
          <w:szCs w:val="23"/>
          <w:lang w:val="sk-SK"/>
        </w:rPr>
        <w:t>.riadne zasadnutie Obecného zastupite</w:t>
      </w:r>
      <w:r w:rsidR="0008177B">
        <w:rPr>
          <w:b/>
          <w:bCs/>
          <w:sz w:val="23"/>
          <w:szCs w:val="23"/>
          <w:lang w:val="sk-SK"/>
        </w:rPr>
        <w:t>ľstva obce Ardanovce v roku 20</w:t>
      </w:r>
      <w:r w:rsidR="000E76B2">
        <w:rPr>
          <w:b/>
          <w:bCs/>
          <w:sz w:val="23"/>
          <w:szCs w:val="23"/>
          <w:lang w:val="sk-SK"/>
        </w:rPr>
        <w:t>2</w:t>
      </w:r>
      <w:r w:rsidR="00E02A7A">
        <w:rPr>
          <w:b/>
          <w:bCs/>
          <w:sz w:val="23"/>
          <w:szCs w:val="23"/>
          <w:lang w:val="sk-SK"/>
        </w:rPr>
        <w:t>6</w:t>
      </w:r>
      <w:r w:rsidR="00585191">
        <w:rPr>
          <w:b/>
          <w:bCs/>
          <w:sz w:val="23"/>
          <w:szCs w:val="23"/>
          <w:lang w:val="sk-SK"/>
        </w:rPr>
        <w:t>.</w:t>
      </w:r>
    </w:p>
    <w:p w14:paraId="602F3B44" w14:textId="77777777" w:rsidR="00585191" w:rsidRDefault="00585191" w:rsidP="00585191">
      <w:pPr>
        <w:pStyle w:val="Default"/>
        <w:rPr>
          <w:sz w:val="23"/>
          <w:szCs w:val="23"/>
          <w:lang w:val="sk-SK"/>
        </w:rPr>
      </w:pPr>
    </w:p>
    <w:p w14:paraId="46CE9919" w14:textId="77777777" w:rsidR="00585191" w:rsidRDefault="00585191" w:rsidP="00585191">
      <w:pPr>
        <w:pStyle w:val="Default"/>
        <w:rPr>
          <w:sz w:val="23"/>
          <w:szCs w:val="23"/>
          <w:lang w:val="sk-SK"/>
        </w:rPr>
      </w:pPr>
    </w:p>
    <w:p w14:paraId="7ED43842" w14:textId="77777777" w:rsidR="00585191" w:rsidRDefault="00585191" w:rsidP="00585191">
      <w:pPr>
        <w:pStyle w:val="Defaul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Zasadnutie sa uskutoční dňa :</w:t>
      </w:r>
    </w:p>
    <w:p w14:paraId="2E7F3690" w14:textId="77777777" w:rsidR="00585191" w:rsidRDefault="00585191" w:rsidP="00585191">
      <w:pPr>
        <w:pStyle w:val="Default"/>
        <w:rPr>
          <w:sz w:val="23"/>
          <w:szCs w:val="23"/>
          <w:lang w:val="sk-SK"/>
        </w:rPr>
      </w:pPr>
    </w:p>
    <w:p w14:paraId="615CEC15" w14:textId="0C22A0BF" w:rsidR="00585191" w:rsidRPr="002A744F" w:rsidRDefault="00D2793D" w:rsidP="00585191">
      <w:pPr>
        <w:pStyle w:val="Default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1</w:t>
      </w:r>
      <w:r w:rsidR="00AB2CDA">
        <w:rPr>
          <w:b/>
          <w:bCs/>
          <w:sz w:val="28"/>
          <w:szCs w:val="28"/>
          <w:lang w:val="sk-SK"/>
        </w:rPr>
        <w:t>1</w:t>
      </w:r>
      <w:r w:rsidR="009B01A3">
        <w:rPr>
          <w:b/>
          <w:bCs/>
          <w:sz w:val="28"/>
          <w:szCs w:val="28"/>
          <w:lang w:val="sk-SK"/>
        </w:rPr>
        <w:t>.</w:t>
      </w:r>
      <w:r w:rsidR="00C1673E">
        <w:rPr>
          <w:b/>
          <w:bCs/>
          <w:sz w:val="28"/>
          <w:szCs w:val="28"/>
          <w:lang w:val="sk-SK"/>
        </w:rPr>
        <w:t>0</w:t>
      </w:r>
      <w:r w:rsidR="00AB2CDA">
        <w:rPr>
          <w:b/>
          <w:bCs/>
          <w:sz w:val="28"/>
          <w:szCs w:val="28"/>
          <w:lang w:val="sk-SK"/>
        </w:rPr>
        <w:t>6</w:t>
      </w:r>
      <w:r w:rsidR="0008177B">
        <w:rPr>
          <w:b/>
          <w:bCs/>
          <w:sz w:val="28"/>
          <w:szCs w:val="28"/>
          <w:lang w:val="sk-SK"/>
        </w:rPr>
        <w:t>.20</w:t>
      </w:r>
      <w:r w:rsidR="000E76B2">
        <w:rPr>
          <w:b/>
          <w:bCs/>
          <w:sz w:val="28"/>
          <w:szCs w:val="28"/>
          <w:lang w:val="sk-SK"/>
        </w:rPr>
        <w:t>2</w:t>
      </w:r>
      <w:r w:rsidR="00E02A7A">
        <w:rPr>
          <w:b/>
          <w:bCs/>
          <w:sz w:val="28"/>
          <w:szCs w:val="28"/>
          <w:lang w:val="sk-SK"/>
        </w:rPr>
        <w:t>6</w:t>
      </w:r>
      <w:r w:rsidR="006062A3">
        <w:rPr>
          <w:b/>
          <w:bCs/>
          <w:sz w:val="28"/>
          <w:szCs w:val="28"/>
          <w:lang w:val="sk-SK"/>
        </w:rPr>
        <w:t xml:space="preserve"> </w:t>
      </w:r>
      <w:r w:rsidR="009B01A3">
        <w:rPr>
          <w:b/>
          <w:bCs/>
          <w:sz w:val="28"/>
          <w:szCs w:val="28"/>
          <w:lang w:val="sk-SK"/>
        </w:rPr>
        <w:t>o</w:t>
      </w:r>
      <w:r w:rsidR="00950ED6">
        <w:rPr>
          <w:b/>
          <w:bCs/>
          <w:sz w:val="28"/>
          <w:szCs w:val="28"/>
          <w:lang w:val="sk-SK"/>
        </w:rPr>
        <w:t> </w:t>
      </w:r>
      <w:r w:rsidR="009B01A3">
        <w:rPr>
          <w:b/>
          <w:bCs/>
          <w:sz w:val="28"/>
          <w:szCs w:val="28"/>
          <w:lang w:val="sk-SK"/>
        </w:rPr>
        <w:t>1</w:t>
      </w:r>
      <w:r w:rsidR="00104CB5">
        <w:rPr>
          <w:b/>
          <w:bCs/>
          <w:sz w:val="28"/>
          <w:szCs w:val="28"/>
          <w:lang w:val="sk-SK"/>
        </w:rPr>
        <w:t>7</w:t>
      </w:r>
      <w:r w:rsidR="00950ED6">
        <w:rPr>
          <w:b/>
          <w:bCs/>
          <w:sz w:val="28"/>
          <w:szCs w:val="28"/>
          <w:lang w:val="sk-SK"/>
        </w:rPr>
        <w:t>,</w:t>
      </w:r>
      <w:r w:rsidR="00585191">
        <w:rPr>
          <w:b/>
          <w:bCs/>
          <w:sz w:val="28"/>
          <w:szCs w:val="28"/>
          <w:lang w:val="sk-SK"/>
        </w:rPr>
        <w:t>0</w:t>
      </w:r>
      <w:r w:rsidR="004201E3">
        <w:rPr>
          <w:b/>
          <w:bCs/>
          <w:sz w:val="28"/>
          <w:szCs w:val="28"/>
          <w:lang w:val="sk-SK"/>
        </w:rPr>
        <w:t>0</w:t>
      </w:r>
      <w:r w:rsidR="00585191">
        <w:rPr>
          <w:b/>
          <w:bCs/>
          <w:sz w:val="28"/>
          <w:szCs w:val="28"/>
          <w:lang w:val="sk-SK"/>
        </w:rPr>
        <w:t xml:space="preserve"> hod. v budove Obecného úradu obce Ardanovce.</w:t>
      </w:r>
      <w:r w:rsidR="00585191">
        <w:rPr>
          <w:sz w:val="28"/>
          <w:szCs w:val="28"/>
          <w:lang w:val="sk-SK"/>
        </w:rPr>
        <w:t xml:space="preserve"> </w:t>
      </w:r>
    </w:p>
    <w:p w14:paraId="44D9BD31" w14:textId="77777777" w:rsidR="00585191" w:rsidRDefault="00585191" w:rsidP="00585191">
      <w:pPr>
        <w:pStyle w:val="Default"/>
        <w:rPr>
          <w:sz w:val="28"/>
          <w:szCs w:val="28"/>
          <w:lang w:val="sk-SK"/>
        </w:rPr>
      </w:pPr>
    </w:p>
    <w:p w14:paraId="703BD94A" w14:textId="77777777" w:rsidR="00585191" w:rsidRDefault="00585191" w:rsidP="00585191">
      <w:pPr>
        <w:pStyle w:val="Default"/>
        <w:rPr>
          <w:sz w:val="23"/>
          <w:szCs w:val="23"/>
          <w:lang w:val="sk-SK"/>
        </w:rPr>
      </w:pPr>
    </w:p>
    <w:p w14:paraId="430BD994" w14:textId="77777777" w:rsidR="00585191" w:rsidRDefault="00585191" w:rsidP="00585191">
      <w:pPr>
        <w:pStyle w:val="Defaul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PRIEBEH RIADNEHO ZASADNUTIA : </w:t>
      </w:r>
    </w:p>
    <w:p w14:paraId="38A6D99C" w14:textId="77777777" w:rsidR="00585191" w:rsidRDefault="00585191" w:rsidP="00585191">
      <w:pPr>
        <w:pStyle w:val="Default"/>
        <w:rPr>
          <w:sz w:val="23"/>
          <w:szCs w:val="23"/>
          <w:lang w:val="sk-SK"/>
        </w:rPr>
      </w:pPr>
    </w:p>
    <w:p w14:paraId="73F6FD27" w14:textId="77777777" w:rsidR="00585191" w:rsidRDefault="00585191" w:rsidP="00585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14:paraId="655AA5F2" w14:textId="77777777" w:rsidR="00585191" w:rsidRDefault="00585191" w:rsidP="005851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</w:t>
      </w:r>
      <w:r w:rsidR="00950630">
        <w:rPr>
          <w:rFonts w:ascii="Times New Roman" w:hAnsi="Times New Roman" w:cs="Times New Roman"/>
          <w:sz w:val="24"/>
          <w:szCs w:val="24"/>
        </w:rPr>
        <w:t xml:space="preserve"> zasadnutia.</w:t>
      </w:r>
    </w:p>
    <w:p w14:paraId="619D1A97" w14:textId="77777777" w:rsidR="00585191" w:rsidRDefault="00585191" w:rsidP="005851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zapisovateľa a overovateľov zápisnice.</w:t>
      </w:r>
    </w:p>
    <w:p w14:paraId="6311FF5A" w14:textId="77777777" w:rsidR="00585191" w:rsidRDefault="00585191" w:rsidP="005851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Plnenie uznesení z minulého zasadnutia OcZ.</w:t>
      </w:r>
    </w:p>
    <w:p w14:paraId="447DFA22" w14:textId="7F84E632" w:rsidR="00585191" w:rsidRDefault="00585191" w:rsidP="005851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programu obecného zastupiteľstva.</w:t>
      </w:r>
    </w:p>
    <w:p w14:paraId="541DAE4B" w14:textId="720FF1D5" w:rsidR="00104CB5" w:rsidRDefault="00104CB5" w:rsidP="00E02A7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Čerpanie rozpočtu za </w:t>
      </w:r>
      <w:r w:rsidR="00AB2C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Q 202</w:t>
      </w:r>
      <w:r w:rsidR="00AB2CDA">
        <w:rPr>
          <w:rFonts w:ascii="Times New Roman" w:hAnsi="Times New Roman" w:cs="Times New Roman"/>
          <w:sz w:val="24"/>
          <w:szCs w:val="24"/>
        </w:rPr>
        <w:t>6</w:t>
      </w:r>
      <w:r w:rsidRPr="00E02A7A">
        <w:rPr>
          <w:rFonts w:ascii="Times New Roman" w:hAnsi="Times New Roman" w:cs="Times New Roman"/>
          <w:sz w:val="24"/>
          <w:szCs w:val="24"/>
        </w:rPr>
        <w:t>.</w:t>
      </w:r>
    </w:p>
    <w:p w14:paraId="3E84F031" w14:textId="31A8D0E6" w:rsidR="008F5844" w:rsidRPr="00E02A7A" w:rsidRDefault="008F5844" w:rsidP="00E02A7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Záverečný účet obce Ardanovce za rok 2025.</w:t>
      </w:r>
    </w:p>
    <w:p w14:paraId="786D9A26" w14:textId="1C38FEBF" w:rsidR="00B070D9" w:rsidRPr="00834B49" w:rsidRDefault="00B070D9" w:rsidP="00DD43B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B49">
        <w:rPr>
          <w:rFonts w:ascii="Times New Roman" w:hAnsi="Times New Roman" w:cs="Times New Roman"/>
          <w:sz w:val="24"/>
          <w:szCs w:val="24"/>
        </w:rPr>
        <w:t>Rôzne.</w:t>
      </w:r>
    </w:p>
    <w:p w14:paraId="6644541A" w14:textId="420FEFC1" w:rsidR="00616EC4" w:rsidRPr="003472FF" w:rsidRDefault="00616EC4" w:rsidP="00DD43B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2FF">
        <w:rPr>
          <w:rFonts w:ascii="Times New Roman" w:hAnsi="Times New Roman" w:cs="Times New Roman"/>
          <w:sz w:val="24"/>
          <w:szCs w:val="24"/>
        </w:rPr>
        <w:t>Diskusia.</w:t>
      </w:r>
    </w:p>
    <w:p w14:paraId="665B59D6" w14:textId="77777777" w:rsidR="00616EC4" w:rsidRDefault="00616EC4" w:rsidP="00DD43B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uznesenie.</w:t>
      </w:r>
    </w:p>
    <w:p w14:paraId="255A0BCC" w14:textId="49C1304D" w:rsidR="006528F5" w:rsidRPr="00A643FA" w:rsidRDefault="00585191" w:rsidP="00DD43B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Záver.</w:t>
      </w:r>
    </w:p>
    <w:p w14:paraId="19A5D65E" w14:textId="77777777" w:rsidR="00585191" w:rsidRPr="00802EF5" w:rsidRDefault="00585191" w:rsidP="00802EF5">
      <w:pPr>
        <w:rPr>
          <w:rFonts w:ascii="Times New Roman" w:hAnsi="Times New Roman" w:cs="Times New Roman"/>
          <w:sz w:val="24"/>
          <w:szCs w:val="24"/>
        </w:rPr>
      </w:pPr>
    </w:p>
    <w:p w14:paraId="0A1D866E" w14:textId="77777777" w:rsidR="00585191" w:rsidRDefault="00585191" w:rsidP="00585191">
      <w:pPr>
        <w:pStyle w:val="Odsekzoznamu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Maroš Barta</w:t>
      </w:r>
    </w:p>
    <w:p w14:paraId="62C5F23D" w14:textId="5305555B" w:rsidR="00802EF5" w:rsidRPr="00802EF5" w:rsidRDefault="00585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starosta obce Ardanovc</w:t>
      </w:r>
      <w:r w:rsidR="00802EF5">
        <w:rPr>
          <w:rFonts w:ascii="Times New Roman" w:hAnsi="Times New Roman" w:cs="Times New Roman"/>
          <w:sz w:val="24"/>
          <w:szCs w:val="24"/>
        </w:rPr>
        <w:t>e</w:t>
      </w:r>
    </w:p>
    <w:p w14:paraId="4C841C4D" w14:textId="77777777" w:rsidR="00EC1554" w:rsidRDefault="00EC1554">
      <w:pPr>
        <w:rPr>
          <w:rFonts w:ascii="Times New Roman" w:hAnsi="Times New Roman" w:cs="Times New Roman"/>
          <w:sz w:val="20"/>
          <w:szCs w:val="20"/>
        </w:rPr>
      </w:pPr>
    </w:p>
    <w:p w14:paraId="6BF73C45" w14:textId="77777777" w:rsidR="006D050F" w:rsidRDefault="006D050F">
      <w:pPr>
        <w:rPr>
          <w:rFonts w:ascii="Times New Roman" w:hAnsi="Times New Roman" w:cs="Times New Roman"/>
          <w:sz w:val="20"/>
          <w:szCs w:val="20"/>
        </w:rPr>
      </w:pPr>
    </w:p>
    <w:p w14:paraId="001E8B41" w14:textId="7E428EDC" w:rsidR="00590CA5" w:rsidRPr="007132E8" w:rsidRDefault="008F62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Vyvesené: </w:t>
      </w:r>
      <w:r w:rsidR="00AB2CDA">
        <w:rPr>
          <w:rFonts w:ascii="Times New Roman" w:hAnsi="Times New Roman" w:cs="Times New Roman"/>
          <w:sz w:val="20"/>
          <w:szCs w:val="20"/>
        </w:rPr>
        <w:t>04</w:t>
      </w:r>
      <w:r w:rsidR="00950ED6">
        <w:rPr>
          <w:rFonts w:ascii="Times New Roman" w:hAnsi="Times New Roman" w:cs="Times New Roman"/>
          <w:sz w:val="20"/>
          <w:szCs w:val="20"/>
        </w:rPr>
        <w:t>.0</w:t>
      </w:r>
      <w:r w:rsidR="00AB2CDA">
        <w:rPr>
          <w:rFonts w:ascii="Times New Roman" w:hAnsi="Times New Roman" w:cs="Times New Roman"/>
          <w:sz w:val="20"/>
          <w:szCs w:val="20"/>
        </w:rPr>
        <w:t>6</w:t>
      </w:r>
      <w:r w:rsidR="00950ED6">
        <w:rPr>
          <w:rFonts w:ascii="Times New Roman" w:hAnsi="Times New Roman" w:cs="Times New Roman"/>
          <w:sz w:val="20"/>
          <w:szCs w:val="20"/>
        </w:rPr>
        <w:t>.202</w:t>
      </w:r>
      <w:r w:rsidR="00E02A7A">
        <w:rPr>
          <w:rFonts w:ascii="Times New Roman" w:hAnsi="Times New Roman" w:cs="Times New Roman"/>
          <w:sz w:val="20"/>
          <w:szCs w:val="20"/>
        </w:rPr>
        <w:t>6</w:t>
      </w:r>
    </w:p>
    <w:sectPr w:rsidR="00590CA5" w:rsidRPr="007132E8" w:rsidSect="0086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4CF"/>
    <w:multiLevelType w:val="hybridMultilevel"/>
    <w:tmpl w:val="F3AE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1179D"/>
    <w:multiLevelType w:val="hybridMultilevel"/>
    <w:tmpl w:val="3BA6B82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856"/>
    <w:multiLevelType w:val="hybridMultilevel"/>
    <w:tmpl w:val="F3AE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DF147F"/>
    <w:multiLevelType w:val="hybridMultilevel"/>
    <w:tmpl w:val="F3AE2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92801"/>
    <w:multiLevelType w:val="hybridMultilevel"/>
    <w:tmpl w:val="F3AE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31B23"/>
    <w:multiLevelType w:val="hybridMultilevel"/>
    <w:tmpl w:val="CCCEAD46"/>
    <w:lvl w:ilvl="0" w:tplc="35046A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26210"/>
    <w:multiLevelType w:val="hybridMultilevel"/>
    <w:tmpl w:val="F3AE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46D9C"/>
    <w:multiLevelType w:val="hybridMultilevel"/>
    <w:tmpl w:val="F3AE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66FE4"/>
    <w:multiLevelType w:val="hybridMultilevel"/>
    <w:tmpl w:val="F3AE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403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699693">
    <w:abstractNumId w:val="2"/>
  </w:num>
  <w:num w:numId="3" w16cid:durableId="647630867">
    <w:abstractNumId w:val="4"/>
  </w:num>
  <w:num w:numId="4" w16cid:durableId="4987044">
    <w:abstractNumId w:val="7"/>
  </w:num>
  <w:num w:numId="5" w16cid:durableId="833767896">
    <w:abstractNumId w:val="8"/>
  </w:num>
  <w:num w:numId="6" w16cid:durableId="2041393034">
    <w:abstractNumId w:val="6"/>
  </w:num>
  <w:num w:numId="7" w16cid:durableId="11763476">
    <w:abstractNumId w:val="5"/>
  </w:num>
  <w:num w:numId="8" w16cid:durableId="1648507185">
    <w:abstractNumId w:val="1"/>
  </w:num>
  <w:num w:numId="9" w16cid:durableId="1134182525">
    <w:abstractNumId w:val="0"/>
  </w:num>
  <w:num w:numId="10" w16cid:durableId="22303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91"/>
    <w:rsid w:val="000232D7"/>
    <w:rsid w:val="00066395"/>
    <w:rsid w:val="00070109"/>
    <w:rsid w:val="0008177B"/>
    <w:rsid w:val="000A0631"/>
    <w:rsid w:val="000A645F"/>
    <w:rsid w:val="000E76B2"/>
    <w:rsid w:val="00104CB5"/>
    <w:rsid w:val="0013566F"/>
    <w:rsid w:val="00147905"/>
    <w:rsid w:val="001C194B"/>
    <w:rsid w:val="001C7C78"/>
    <w:rsid w:val="00215777"/>
    <w:rsid w:val="0023616C"/>
    <w:rsid w:val="00265A46"/>
    <w:rsid w:val="002A744F"/>
    <w:rsid w:val="002B6EB5"/>
    <w:rsid w:val="003263D2"/>
    <w:rsid w:val="003472FF"/>
    <w:rsid w:val="00367B54"/>
    <w:rsid w:val="003F171F"/>
    <w:rsid w:val="004022E6"/>
    <w:rsid w:val="004035BD"/>
    <w:rsid w:val="004201E3"/>
    <w:rsid w:val="004300BE"/>
    <w:rsid w:val="00465BB1"/>
    <w:rsid w:val="004942FD"/>
    <w:rsid w:val="004A7197"/>
    <w:rsid w:val="004C670D"/>
    <w:rsid w:val="004D19A4"/>
    <w:rsid w:val="00507DB9"/>
    <w:rsid w:val="00512BFB"/>
    <w:rsid w:val="00585191"/>
    <w:rsid w:val="00590CA5"/>
    <w:rsid w:val="00592F62"/>
    <w:rsid w:val="005B4247"/>
    <w:rsid w:val="005C6D84"/>
    <w:rsid w:val="005D745D"/>
    <w:rsid w:val="005E2EFE"/>
    <w:rsid w:val="006019E9"/>
    <w:rsid w:val="006062A3"/>
    <w:rsid w:val="00616EC4"/>
    <w:rsid w:val="00623C75"/>
    <w:rsid w:val="00631BC1"/>
    <w:rsid w:val="006528F5"/>
    <w:rsid w:val="0065303D"/>
    <w:rsid w:val="0065693B"/>
    <w:rsid w:val="00680528"/>
    <w:rsid w:val="006A79EF"/>
    <w:rsid w:val="006B5710"/>
    <w:rsid w:val="006D050F"/>
    <w:rsid w:val="006D0888"/>
    <w:rsid w:val="006F6860"/>
    <w:rsid w:val="007132E8"/>
    <w:rsid w:val="0072707A"/>
    <w:rsid w:val="00735DEC"/>
    <w:rsid w:val="00765B55"/>
    <w:rsid w:val="00802EF5"/>
    <w:rsid w:val="00807032"/>
    <w:rsid w:val="00817293"/>
    <w:rsid w:val="00821BB8"/>
    <w:rsid w:val="00834B49"/>
    <w:rsid w:val="00866A5A"/>
    <w:rsid w:val="00872521"/>
    <w:rsid w:val="00892867"/>
    <w:rsid w:val="008D3C52"/>
    <w:rsid w:val="008F5844"/>
    <w:rsid w:val="008F6220"/>
    <w:rsid w:val="009057CC"/>
    <w:rsid w:val="00950630"/>
    <w:rsid w:val="00950ED6"/>
    <w:rsid w:val="009A0A32"/>
    <w:rsid w:val="009B01A3"/>
    <w:rsid w:val="009C6D44"/>
    <w:rsid w:val="009E0247"/>
    <w:rsid w:val="009E11E1"/>
    <w:rsid w:val="00A643FA"/>
    <w:rsid w:val="00A8228B"/>
    <w:rsid w:val="00AA16EE"/>
    <w:rsid w:val="00AB2CDA"/>
    <w:rsid w:val="00AC6FD8"/>
    <w:rsid w:val="00AF6005"/>
    <w:rsid w:val="00B070D9"/>
    <w:rsid w:val="00B345B1"/>
    <w:rsid w:val="00B403BC"/>
    <w:rsid w:val="00B47464"/>
    <w:rsid w:val="00B853D4"/>
    <w:rsid w:val="00B86E44"/>
    <w:rsid w:val="00B93EC4"/>
    <w:rsid w:val="00BB40F5"/>
    <w:rsid w:val="00BB442E"/>
    <w:rsid w:val="00C1673E"/>
    <w:rsid w:val="00C41E14"/>
    <w:rsid w:val="00C739D8"/>
    <w:rsid w:val="00CA6953"/>
    <w:rsid w:val="00CB5631"/>
    <w:rsid w:val="00CE2697"/>
    <w:rsid w:val="00CF35DC"/>
    <w:rsid w:val="00D05758"/>
    <w:rsid w:val="00D265C9"/>
    <w:rsid w:val="00D2793D"/>
    <w:rsid w:val="00D418AD"/>
    <w:rsid w:val="00D41DFE"/>
    <w:rsid w:val="00D75158"/>
    <w:rsid w:val="00DD43BC"/>
    <w:rsid w:val="00E02A7A"/>
    <w:rsid w:val="00E11052"/>
    <w:rsid w:val="00E34299"/>
    <w:rsid w:val="00E55EC1"/>
    <w:rsid w:val="00E84FD8"/>
    <w:rsid w:val="00EC1554"/>
    <w:rsid w:val="00ED7DAB"/>
    <w:rsid w:val="00F311D1"/>
    <w:rsid w:val="00F43534"/>
    <w:rsid w:val="00F60B14"/>
    <w:rsid w:val="00F70131"/>
    <w:rsid w:val="00F72044"/>
    <w:rsid w:val="00F858E6"/>
    <w:rsid w:val="00FA6E0B"/>
    <w:rsid w:val="00FB6446"/>
    <w:rsid w:val="00F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F26C"/>
  <w15:docId w15:val="{BE4B5B60-3A90-49DE-AD04-6011C1C9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42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5191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Default">
    <w:name w:val="Default"/>
    <w:rsid w:val="0058519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Ardanovce</cp:lastModifiedBy>
  <cp:revision>6</cp:revision>
  <cp:lastPrinted>2025-03-04T14:52:00Z</cp:lastPrinted>
  <dcterms:created xsi:type="dcterms:W3CDTF">2024-02-22T16:05:00Z</dcterms:created>
  <dcterms:modified xsi:type="dcterms:W3CDTF">2026-06-04T13:10:00Z</dcterms:modified>
</cp:coreProperties>
</file>